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i/>
          <w:iCs/>
          <w:sz w:val="20"/>
          <w:szCs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7120" cy="8693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66" cy="87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sz w:val="20"/>
          <w:szCs w:val="20"/>
        </w:rPr>
        <w:t xml:space="preserve">                                                   Niepubliczna Poradnia Psychologiczno-Pedagogiczna Butterfly</w:t>
      </w:r>
    </w:p>
    <w:p>
      <w:pPr>
        <w:pStyle w:val="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ul. Wschodnia 36 D , 87-100 Toruń</w:t>
      </w:r>
    </w:p>
    <w:p>
      <w:pPr>
        <w:pStyle w:val="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NIP 9562310360, tel. </w:t>
      </w:r>
      <w:r>
        <w:rPr>
          <w:rFonts w:hint="default"/>
          <w:i/>
          <w:iCs/>
          <w:sz w:val="20"/>
          <w:szCs w:val="20"/>
          <w:lang w:val="pl-PL"/>
        </w:rPr>
        <w:t>570 529 775</w:t>
      </w:r>
      <w:r>
        <w:rPr>
          <w:i/>
          <w:iCs/>
          <w:sz w:val="20"/>
          <w:szCs w:val="20"/>
        </w:rPr>
        <w:t xml:space="preserve">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lang w:eastAsia="pl-PL"/>
          <w14:ligatures w14:val="none"/>
        </w:rPr>
      </w:pPr>
    </w:p>
    <w:p>
      <w:pPr>
        <w:spacing w:after="0" w:line="240" w:lineRule="auto"/>
        <w:ind w:firstLine="1211" w:firstLineChars="550"/>
        <w:jc w:val="both"/>
        <w:rPr>
          <w:rFonts w:ascii="Times New Roman" w:hAnsi="Times New Roman" w:eastAsia="Times New Roman" w:cs="Times New Roman"/>
          <w:b/>
          <w:bCs/>
          <w:color w:val="000000"/>
          <w:kern w:val="0"/>
          <w:lang w:eastAsia="pl-PL"/>
          <w14:ligatures w14:val="none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kern w:val="0"/>
          <w:lang w:eastAsia="pl-PL"/>
          <w14:ligatures w14:val="none"/>
        </w:rPr>
        <w:t>WNIOSEK O WYDANIE OPINII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t xml:space="preserve">Wnioskuję o przeprowadzenie badań diagnostycznych i wydanie opinii (odpowiednie </w:t>
      </w:r>
      <w:r>
        <w:rPr>
          <w:rFonts w:hint="default" w:ascii="Times New Roman" w:hAnsi="Times New Roman" w:eastAsia="Times New Roman" w:cs="Times New Roman"/>
          <w:color w:val="000000"/>
          <w:kern w:val="0"/>
          <w:lang w:val="en-US" w:eastAsia="pl-PL"/>
          <w14:ligatures w14:val="none"/>
        </w:rPr>
        <w:t>podkreślić</w:t>
      </w: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t xml:space="preserve">):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</w:p>
    <w:p>
      <w:pPr>
        <w:pStyle w:val="5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o specyficznych trudnościach w uczeniu się czytania – dysleksji od klasy IV</w:t>
      </w:r>
    </w:p>
    <w:p>
      <w:pPr>
        <w:pStyle w:val="5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o specyficznych trudnościach w uczeniu się pisania (poziom graficzny) – dysgrafii od klasy IV</w:t>
      </w:r>
    </w:p>
    <w:p>
      <w:pPr>
        <w:pStyle w:val="5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o potrzebie odroczenia spełniania przez dziecko obowiązku szkolnego</w:t>
      </w:r>
    </w:p>
    <w:p>
      <w:pPr>
        <w:pStyle w:val="5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o przyspieszeniu obowiązku szkolnego dla dzieci, które wcześniej osiągnęły gotowość szkolną</w:t>
      </w:r>
    </w:p>
    <w:p>
      <w:pPr>
        <w:pStyle w:val="5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o objęciu pomocą psychologiczno-pedagogiczną dziecka w przedszkolu</w:t>
      </w:r>
    </w:p>
    <w:p>
      <w:pPr>
        <w:pStyle w:val="5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o dostosowaniu wymagań edukacyjnych</w:t>
      </w:r>
    </w:p>
    <w:p>
      <w:pPr>
        <w:pStyle w:val="5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dotyczące objęcia pomocą psychologiczno-pedagogiczną ucznia w szkole</w:t>
      </w:r>
    </w:p>
    <w:p>
      <w:pPr>
        <w:pStyle w:val="5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w kierunku zaburzenia przetwarzania słuchowego</w:t>
      </w:r>
    </w:p>
    <w:p>
      <w:pPr>
        <w:pStyle w:val="5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o funkcjonowaniu dziecka na potrzeby Zespołu Orzekającego o Niepełnosprawności </w:t>
      </w:r>
    </w:p>
    <w:p>
      <w:pPr>
        <w:pStyle w:val="5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pedagogiczn</w:t>
      </w:r>
      <w:r>
        <w:rPr>
          <w:rFonts w:hint="default"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</w:rPr>
        <w:t xml:space="preserve"> </w:t>
      </w:r>
    </w:p>
    <w:p>
      <w:pPr>
        <w:pStyle w:val="5"/>
        <w:numPr>
          <w:numId w:val="0"/>
        </w:numPr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opinia  logopedyczn</w:t>
      </w:r>
      <w:r>
        <w:rPr>
          <w:rFonts w:hint="default" w:ascii="Times New Roman" w:hAnsi="Times New Roman" w:cs="Times New Roman"/>
          <w:lang w:val="pl-PL"/>
        </w:rPr>
        <w:t>a</w:t>
      </w:r>
    </w:p>
    <w:p>
      <w:pPr>
        <w:pStyle w:val="5"/>
        <w:numPr>
          <w:numId w:val="0"/>
        </w:numPr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opi</w:t>
      </w:r>
      <w:r>
        <w:rPr>
          <w:rFonts w:hint="default"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</w:rPr>
        <w:t>ia psychologiczn</w:t>
      </w:r>
      <w:r>
        <w:rPr>
          <w:rFonts w:hint="default" w:ascii="Times New Roman" w:hAnsi="Times New Roman" w:cs="Times New Roman"/>
          <w:lang w:val="pl-PL"/>
        </w:rPr>
        <w:t>a</w:t>
      </w:r>
    </w:p>
    <w:p>
      <w:pPr>
        <w:pStyle w:val="5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kern w:val="0"/>
          <w:lang w:eastAsia="pl-PL"/>
          <w14:ligatures w14:val="none"/>
        </w:rPr>
        <w:t>inne…</w:t>
      </w:r>
      <w:r>
        <w:rPr>
          <w:rFonts w:hint="default" w:ascii="Times New Roman" w:hAnsi="Times New Roman" w:eastAsia="Times New Roman" w:cs="Times New Roman"/>
          <w:kern w:val="0"/>
          <w:lang w:val="en-US" w:eastAsia="pl-PL"/>
          <w14:ligatures w14:val="none"/>
        </w:rPr>
        <w:t>................................................</w:t>
      </w:r>
      <w:r>
        <w:rPr>
          <w:rFonts w:ascii="Times New Roman" w:hAnsi="Times New Roman" w:eastAsia="Times New Roman" w:cs="Times New Roman"/>
          <w:kern w:val="0"/>
          <w:lang w:eastAsia="pl-PL"/>
          <w14:ligatures w14:val="none"/>
        </w:rPr>
        <w:t xml:space="preserve">……………………………………………………………….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tabs>
                <w:tab w:val="right" w:pos="4315"/>
              </w:tabs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Dane dziecka 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Imię i nazwisko dziecka 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Data i miejsce urodzenia dziecka 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PESEL 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Adres zamieszkania 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Telefon kontaktowy 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Imiona rodziców/opiekunów 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 szkoły/placówki 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Klasa/oddział 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t xml:space="preserve">Czy dziecko podlega obowiązkowi szkolnemu (proszę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t xml:space="preserve">zaznaczyć odpowiednie) :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t xml:space="preserve">□ tak    □ nie     □ odroczone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pl-PL"/>
          <w14:ligatures w14:val="none"/>
        </w:rPr>
        <w:tab/>
      </w:r>
      <w:r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Wyrażam zgodę na przetwarzanie danych osobowych moich i mojego dziecka przez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Niepubliczną Poradnię Psychologiczno-Pedagogiczną  Butterfly w Toruniu w celu właściwej organizacji procesu badania dziecka, w tym wystawienia adekwatnej opinii oraz przeprowadzenia ewentualnego procesu terapeutycznego.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</w:pP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  <w:t xml:space="preserve">   …………………………………………………………………………………………</w:t>
      </w: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t xml:space="preserve">Data oraz czytelne podpisy rodziców/opiekunów prawnych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EE"/>
    <w:rsid w:val="004018F5"/>
    <w:rsid w:val="004B17A6"/>
    <w:rsid w:val="00C523BA"/>
    <w:rsid w:val="00DD20EE"/>
    <w:rsid w:val="00F4198B"/>
    <w:rsid w:val="1880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Normal1"/>
    <w:uiPriority w:val="0"/>
    <w:pPr>
      <w:spacing w:after="0" w:line="240" w:lineRule="auto"/>
    </w:pPr>
    <w:rPr>
      <w:rFonts w:ascii="Calibri" w:hAnsi="Calibri" w:eastAsia="Times New Roman" w:cs="Times New Roman"/>
      <w:kern w:val="0"/>
      <w:sz w:val="24"/>
      <w:szCs w:val="24"/>
      <w:lang w:val="pl-PL" w:eastAsia="pl-PL" w:bidi="ar-SA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1545</Characters>
  <Lines>12</Lines>
  <Paragraphs>3</Paragraphs>
  <TotalTime>48</TotalTime>
  <ScaleCrop>false</ScaleCrop>
  <LinksUpToDate>false</LinksUpToDate>
  <CharactersWithSpaces>1799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2023-08-30T09:02:00Z</dcterms:created>
  <dc:creator>Anna Moczulska</dc:creator>
  <cp:lastModifiedBy>anka127@wp.pl</cp:lastModifiedBy>
  <dcterms:modified xsi:type="dcterms:W3CDTF">2023-10-21T17:25:23Z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934901A15B1543CCA7B081506F4CA798_12</vt:lpwstr>
  </property>
</Properties>
</file>